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A1D59" w14:textId="77777777" w:rsidR="00A75B18" w:rsidRDefault="00A75B18">
      <w:pPr>
        <w:spacing w:after="300" w:line="259" w:lineRule="auto"/>
        <w:ind w:left="2418" w:firstLine="0"/>
        <w:rPr>
          <w:rFonts w:cs="Calibri"/>
          <w:b/>
        </w:rPr>
      </w:pPr>
    </w:p>
    <w:p w14:paraId="3E900047" w14:textId="4935B97F" w:rsidR="00AE2E24" w:rsidRDefault="00000000">
      <w:pPr>
        <w:spacing w:after="300" w:line="259" w:lineRule="auto"/>
        <w:ind w:left="2418" w:firstLine="0"/>
      </w:pPr>
      <w:r>
        <w:rPr>
          <w:noProof/>
        </w:rPr>
        <w:drawing>
          <wp:inline distT="0" distB="0" distL="0" distR="0" wp14:anchorId="68873A4A" wp14:editId="26D40B31">
            <wp:extent cx="2970403" cy="868045"/>
            <wp:effectExtent l="0" t="0" r="0" b="0"/>
            <wp:docPr id="421" name="Picture 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Picture 4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0403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780C8" w14:textId="77777777" w:rsidR="00AE2E24" w:rsidRDefault="00000000">
      <w:pPr>
        <w:spacing w:after="256" w:line="259" w:lineRule="auto"/>
        <w:ind w:left="0" w:firstLine="0"/>
      </w:pPr>
      <w:r>
        <w:rPr>
          <w:rFonts w:cs="Calibri"/>
          <w:b/>
        </w:rPr>
        <w:t xml:space="preserve"> </w:t>
      </w:r>
    </w:p>
    <w:p w14:paraId="0AF363DD" w14:textId="77777777" w:rsidR="00F51AF2" w:rsidRDefault="00F51AF2" w:rsidP="00F51AF2">
      <w:pPr>
        <w:pStyle w:val="NormalnyWeb"/>
        <w:rPr>
          <w:color w:val="000000"/>
        </w:rPr>
      </w:pPr>
      <w:r>
        <w:rPr>
          <w:color w:val="000000"/>
        </w:rPr>
        <w:t>================================================================</w:t>
      </w:r>
    </w:p>
    <w:p w14:paraId="70B78699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b/>
          <w:bCs/>
          <w:kern w:val="36"/>
          <w:sz w:val="48"/>
          <w:szCs w:val="48"/>
          <w:lang w:val="pl-PL" w:eastAsia="pl-PL"/>
          <w14:ligatures w14:val="none"/>
        </w:rPr>
        <w:t>POLITYKA PRYWATNOŚCI</w:t>
      </w:r>
    </w:p>
    <w:p w14:paraId="4BB380E2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b/>
          <w:bCs/>
          <w:kern w:val="0"/>
          <w:sz w:val="36"/>
          <w:szCs w:val="36"/>
          <w:lang w:val="pl-PL" w:eastAsia="pl-PL"/>
          <w14:ligatures w14:val="none"/>
        </w:rPr>
        <w:t>§ 1 Postanowienia ogólne</w:t>
      </w:r>
    </w:p>
    <w:p w14:paraId="40644E1F" w14:textId="77777777" w:rsidR="00F51AF2" w:rsidRPr="00F51AF2" w:rsidRDefault="00F51AF2" w:rsidP="00F51AF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Niniejsza Polityka Prywatności określa zasady przetwarzania danych osobowych w związku z korzystaniem ze strony internetowej sportandsmile.pl („Serwis”) oraz usług świadczonych przez Klub Sportowy Sport &amp; Smile.</w:t>
      </w:r>
    </w:p>
    <w:p w14:paraId="6315C3F1" w14:textId="77777777" w:rsidR="00F51AF2" w:rsidRPr="00F51AF2" w:rsidRDefault="00F51AF2" w:rsidP="00F51AF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Administratorem danych osobowych jest Klub Sportowy Sport &amp; Smile z siedzibą w Warszawie przy ul. Trakt Lubelski 40A, 04-870 Warszawa, NIP: 5213713181, REGON: 363023988, adres e-mail: </w:t>
      </w:r>
      <w:hyperlink r:id="rId6" w:history="1">
        <w:r w:rsidRPr="00F51AF2">
          <w:rPr>
            <w:rFonts w:ascii="Times New Roman" w:eastAsia="Times New Roman" w:hAnsi="Times New Roman"/>
            <w:color w:val="0000FF"/>
            <w:kern w:val="0"/>
            <w:sz w:val="24"/>
            <w:u w:val="single"/>
            <w:lang w:val="pl-PL" w:eastAsia="pl-PL"/>
            <w14:ligatures w14:val="none"/>
          </w:rPr>
          <w:t>biuro.sportandsmile@gmail.com</w:t>
        </w:r>
      </w:hyperlink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 (dalej: „Administrator”).</w:t>
      </w:r>
    </w:p>
    <w:p w14:paraId="550AD5BB" w14:textId="77777777" w:rsidR="00F51AF2" w:rsidRPr="00F51AF2" w:rsidRDefault="00F51AF2" w:rsidP="00F51AF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Z Administratorem można skontaktować się pisemnie na adres siedziby wskazany powyżej lub za pośrednictwem poczty elektronicznej pod adresem: </w:t>
      </w:r>
      <w:hyperlink r:id="rId7" w:history="1">
        <w:r w:rsidRPr="00F51AF2">
          <w:rPr>
            <w:rFonts w:ascii="Times New Roman" w:eastAsia="Times New Roman" w:hAnsi="Times New Roman"/>
            <w:color w:val="0000FF"/>
            <w:kern w:val="0"/>
            <w:sz w:val="24"/>
            <w:u w:val="single"/>
            <w:lang w:val="pl-PL" w:eastAsia="pl-PL"/>
            <w14:ligatures w14:val="none"/>
          </w:rPr>
          <w:t>biuro.sportandsmile@gmail.com</w:t>
        </w:r>
      </w:hyperlink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.</w:t>
      </w:r>
    </w:p>
    <w:p w14:paraId="1BB65754" w14:textId="77777777" w:rsidR="00F51AF2" w:rsidRPr="00F51AF2" w:rsidRDefault="00F51AF2" w:rsidP="00F51AF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Administrator stosuje odpowiednie środki techniczne i organizacyjne zapewniające ochronę przetwarzanych danych osobowych zgodnie z wymaganiami Rozporządzenia Parlamentu Europejskiego i Rady (UE) 2016/679 z dnia 27 kwietnia 2016 r. („RODO”).</w:t>
      </w:r>
    </w:p>
    <w:p w14:paraId="3D40F6AD" w14:textId="77777777" w:rsidR="00F51AF2" w:rsidRPr="00F51AF2" w:rsidRDefault="00F51AF2" w:rsidP="00F51AF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W kwestiach nieuregulowanych niniejszą Polityką Prywatności zastosowanie mają odpowiednie przepisy prawa powszechnie obowiązującego.</w:t>
      </w:r>
    </w:p>
    <w:p w14:paraId="0044176E" w14:textId="77777777" w:rsidR="00F51AF2" w:rsidRPr="00F51AF2" w:rsidRDefault="00F51AF2" w:rsidP="00F51AF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Administrator zastrzega sobie prawo do zmiany niniejszej Polityki Prywatności, w szczególności w przypadku zmiany przepisów prawa lub funkcjonalności Serwisu.</w:t>
      </w:r>
    </w:p>
    <w:p w14:paraId="4F437C80" w14:textId="77777777" w:rsidR="00F51AF2" w:rsidRPr="00F51AF2" w:rsidRDefault="00FE682C" w:rsidP="00F51AF2">
      <w:pPr>
        <w:spacing w:after="0" w:line="240" w:lineRule="auto"/>
        <w:ind w:left="0" w:firstLine="0"/>
        <w:rPr>
          <w:rFonts w:ascii="Times New Roman" w:eastAsia="Times New Roman" w:hAnsi="Times New Roman"/>
          <w:color w:val="auto"/>
          <w:kern w:val="0"/>
          <w:sz w:val="24"/>
          <w:lang w:val="pl-PL" w:eastAsia="pl-PL"/>
          <w14:ligatures w14:val="none"/>
        </w:rPr>
      </w:pPr>
      <w:r w:rsidRPr="00FE682C">
        <w:rPr>
          <w:rFonts w:ascii="Times New Roman" w:eastAsia="Times New Roman" w:hAnsi="Times New Roman"/>
          <w:noProof/>
          <w:color w:val="auto"/>
          <w:kern w:val="0"/>
          <w:sz w:val="24"/>
          <w:lang w:val="pl-PL" w:eastAsia="pl-PL"/>
        </w:rPr>
        <w:pict w14:anchorId="572E4CD0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6B0C146A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b/>
          <w:bCs/>
          <w:kern w:val="0"/>
          <w:sz w:val="36"/>
          <w:szCs w:val="36"/>
          <w:lang w:val="pl-PL" w:eastAsia="pl-PL"/>
          <w14:ligatures w14:val="none"/>
        </w:rPr>
        <w:t>§ 2 Kategorie, cele i podstawy przetwarzania danych</w:t>
      </w:r>
    </w:p>
    <w:p w14:paraId="49780D89" w14:textId="77777777" w:rsidR="00F51AF2" w:rsidRPr="00F51AF2" w:rsidRDefault="00F51AF2" w:rsidP="00F51AF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Administrator przetwarza następujące kategorie danych osobowych:</w:t>
      </w:r>
    </w:p>
    <w:p w14:paraId="1DAC1152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a) dane związane z zawieraniem umów, zapisami na zajęcia sportowe, półkolonie, obozy, wydarzenia sportowe i rekreacyjne, w szczególności: imię, nazwisko, adres zamieszkania, numer telefonu, adres e-mail, dane uczestnika oraz dane dotyczące płatności,</w:t>
      </w:r>
    </w:p>
    <w:p w14:paraId="6D213461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b) dane związane z korzystaniem z konta użytkownika w Serwisie, w tym dane logowania,</w:t>
      </w:r>
    </w:p>
    <w:p w14:paraId="2DE352EB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lastRenderedPageBreak/>
        <w:t>c) informacje o korzystaniu z Serwisu, takie jak adres IP, typ urządzenia, dane o ruchu na stronie internetowej,</w:t>
      </w:r>
    </w:p>
    <w:p w14:paraId="04F0C795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d) dane uczestników zajęć sportowych, półkolonii, obozów sportowych i wydarzeń organizowanych przez Administratora oraz ich rodziców lub opiekunów prawnych.</w:t>
      </w:r>
    </w:p>
    <w:p w14:paraId="24255A2D" w14:textId="77777777" w:rsidR="00F51AF2" w:rsidRPr="00F51AF2" w:rsidRDefault="00F51AF2" w:rsidP="00F51AF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Dane osobowe przetwarzane są w następujących celach:</w:t>
      </w:r>
    </w:p>
    <w:p w14:paraId="480128EB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a) zawarcia i realizacji umów zawieranych za pośrednictwem Serwisu lub poza Serwisem (art. 6 ust. 1 lit. b RODO),</w:t>
      </w:r>
    </w:p>
    <w:p w14:paraId="6F8B9E87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b) komunikacji z użytkownikami oraz udzielania odpowiedzi na przesyłane wiadomości i zapytania (art. 6 ust. 1 lit. f RODO),</w:t>
      </w:r>
    </w:p>
    <w:p w14:paraId="5A4D951B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c) prowadzenia kont użytkowników, świadczenia usług drogą elektroniczną oraz wsparcia technicznego (art. 6 ust. 1 lit. b RODO),</w:t>
      </w:r>
    </w:p>
    <w:p w14:paraId="6D5E1495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d) realizacji obowiązków prawnych ciążących na Administratorze, w szczególności obowiązków księgowych, podatkowych oraz związanych z organizacją wypoczynku dzieci i młodzieży (art. 6 ust. 1 lit. c RODO),</w:t>
      </w:r>
    </w:p>
    <w:p w14:paraId="4D4887EC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e) objęcia uczestników ubezpieczeniem oraz realizacji obowiązków związanych z organizacją zajęć, półkolonii i obozów (art. 6 ust. 1 lit. b i c RODO),</w:t>
      </w:r>
    </w:p>
    <w:p w14:paraId="729342DF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f) ustalenia, dochodzenia lub obrony przed roszczeniami, zapewnienia bezpieczeństwa usług oraz przeciwdziałania nadużyciom (art. 6 ust. 1 lit. f RODO),</w:t>
      </w:r>
    </w:p>
    <w:p w14:paraId="1679528F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g) prowadzenia działań marketingowych dotyczących usług Administratora (art. 6 ust. 1 lit. f RODO lub art. 6 ust. 1 lit. a RODO),</w:t>
      </w:r>
    </w:p>
    <w:p w14:paraId="476100DB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h) realizacji obowiązków archiwalnych i dowodowych wynikających z przepisów prawa oraz zasady rozliczalności RODO (art. 6 ust. 1 lit. f RODO),</w:t>
      </w:r>
    </w:p>
    <w:p w14:paraId="6F6AA148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i) dokumentowania przebiegu zajęć sportowych, półkolonii, obozów i wydarzeń organizowanych przez Administratora, w tym wykonywania zdjęć i nagrań wideo oraz publikacji materiałów na stronie internetowej Administratora, w mediach społecznościowych oraz materiałach promocyjnych – na podstawie zgody lub innych podstaw prawnych przewidzianych przez przepisy prawa (art. 6 ust. 1 lit. a RODO),</w:t>
      </w:r>
    </w:p>
    <w:p w14:paraId="68BA2B2F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j) realizacji innych celów, na które została wyrażona odrębna zgoda (art. 6 ust. 1 lit. a RODO).</w:t>
      </w:r>
    </w:p>
    <w:p w14:paraId="491796CC" w14:textId="77777777" w:rsidR="00F51AF2" w:rsidRPr="00F51AF2" w:rsidRDefault="00F51AF2" w:rsidP="00F51AF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Podanie danych osobowych jest dobrowolne, jednak niezbędne do zawarcia i realizacji umowy, dokonania zapisu na zajęcia, półkolonie lub obóz, korzystania z wybranych funkcjonalności Serwisu oraz uzyskania odpowiedzi na przesłane zapytanie.</w:t>
      </w:r>
    </w:p>
    <w:p w14:paraId="2900D917" w14:textId="77777777" w:rsidR="00F51AF2" w:rsidRPr="00F51AF2" w:rsidRDefault="00F51AF2" w:rsidP="00F51AF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 xml:space="preserve">Dane osobowe mogą być pozyskiwane bezpośrednio od osób, których dotyczą, za pośrednictwem formularzy zgłoszeniowych, formularzy kontaktowych, poczty </w:t>
      </w: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lastRenderedPageBreak/>
        <w:t>elektronicznej, systemów rezerwacyjnych oraz podczas zapisów na zajęcia, półkolonie, obozy i wydarzenia organizowane przez Administratora.</w:t>
      </w:r>
    </w:p>
    <w:p w14:paraId="20951E0D" w14:textId="77777777" w:rsidR="00F51AF2" w:rsidRPr="00F51AF2" w:rsidRDefault="00FE682C" w:rsidP="00F51AF2">
      <w:pPr>
        <w:spacing w:after="0" w:line="240" w:lineRule="auto"/>
        <w:ind w:left="0" w:firstLine="0"/>
        <w:rPr>
          <w:rFonts w:ascii="Times New Roman" w:eastAsia="Times New Roman" w:hAnsi="Times New Roman"/>
          <w:color w:val="auto"/>
          <w:kern w:val="0"/>
          <w:sz w:val="24"/>
          <w:lang w:val="pl-PL" w:eastAsia="pl-PL"/>
          <w14:ligatures w14:val="none"/>
        </w:rPr>
      </w:pPr>
      <w:r w:rsidRPr="00FE682C">
        <w:rPr>
          <w:rFonts w:ascii="Times New Roman" w:eastAsia="Times New Roman" w:hAnsi="Times New Roman"/>
          <w:noProof/>
          <w:color w:val="auto"/>
          <w:kern w:val="0"/>
          <w:sz w:val="24"/>
          <w:lang w:val="pl-PL" w:eastAsia="pl-PL"/>
        </w:rPr>
        <w:pict w14:anchorId="40D8A14E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13AE9245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b/>
          <w:bCs/>
          <w:kern w:val="0"/>
          <w:sz w:val="36"/>
          <w:szCs w:val="36"/>
          <w:lang w:val="pl-PL" w:eastAsia="pl-PL"/>
          <w14:ligatures w14:val="none"/>
        </w:rPr>
        <w:t>§ 3 Prawa osób, których dane dotyczą</w:t>
      </w:r>
    </w:p>
    <w:p w14:paraId="2B2E27BA" w14:textId="77777777" w:rsidR="00F51AF2" w:rsidRPr="00F51AF2" w:rsidRDefault="00F51AF2" w:rsidP="00F51AF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Każdej osobie, której dane są przetwarzane, przysługuje prawo do:</w:t>
      </w:r>
    </w:p>
    <w:p w14:paraId="24B6C910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a) dostępu do danych osobowych,</w:t>
      </w:r>
    </w:p>
    <w:p w14:paraId="134C3106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b) otrzymania kopii danych,</w:t>
      </w:r>
    </w:p>
    <w:p w14:paraId="6D016E39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c) sprostowania danych,</w:t>
      </w:r>
    </w:p>
    <w:p w14:paraId="6AEE5FA4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d) usunięcia danych,</w:t>
      </w:r>
    </w:p>
    <w:p w14:paraId="55D7F5D0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e) ograniczenia przetwarzania danych,</w:t>
      </w:r>
    </w:p>
    <w:p w14:paraId="58FE014E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f) przenoszenia danych,</w:t>
      </w:r>
    </w:p>
    <w:p w14:paraId="2384F7E3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g) wniesienia sprzeciwu wobec przetwarzania danych,</w:t>
      </w:r>
    </w:p>
    <w:p w14:paraId="3F267E2E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h) cofnięcia zgody na przetwarzanie danych osobowych w dowolnym momencie, jeżeli podstawą przetwarzania jest zgoda,</w:t>
      </w:r>
    </w:p>
    <w:p w14:paraId="42C385D3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i) wniesienia skargi do Prezesa Urzędu Ochrony Danych Osobowych.</w:t>
      </w:r>
    </w:p>
    <w:p w14:paraId="61F1C4B2" w14:textId="77777777" w:rsidR="00F51AF2" w:rsidRPr="00F51AF2" w:rsidRDefault="00FE682C" w:rsidP="00F51AF2">
      <w:pPr>
        <w:spacing w:after="0" w:line="240" w:lineRule="auto"/>
        <w:ind w:left="0" w:firstLine="0"/>
        <w:rPr>
          <w:rFonts w:ascii="Times New Roman" w:eastAsia="Times New Roman" w:hAnsi="Times New Roman"/>
          <w:color w:val="auto"/>
          <w:kern w:val="0"/>
          <w:sz w:val="24"/>
          <w:lang w:val="pl-PL" w:eastAsia="pl-PL"/>
          <w14:ligatures w14:val="none"/>
        </w:rPr>
      </w:pPr>
      <w:r w:rsidRPr="00FE682C">
        <w:rPr>
          <w:rFonts w:ascii="Times New Roman" w:eastAsia="Times New Roman" w:hAnsi="Times New Roman"/>
          <w:noProof/>
          <w:color w:val="auto"/>
          <w:kern w:val="0"/>
          <w:sz w:val="24"/>
          <w:lang w:val="pl-PL" w:eastAsia="pl-PL"/>
        </w:rPr>
        <w:pict w14:anchorId="178F7438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1313C0BA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b/>
          <w:bCs/>
          <w:kern w:val="0"/>
          <w:sz w:val="36"/>
          <w:szCs w:val="36"/>
          <w:lang w:val="pl-PL" w:eastAsia="pl-PL"/>
          <w14:ligatures w14:val="none"/>
        </w:rPr>
        <w:t>§ 4 Okres przechowywania danych</w:t>
      </w:r>
    </w:p>
    <w:p w14:paraId="77D54DCC" w14:textId="77777777" w:rsidR="00F51AF2" w:rsidRPr="00F51AF2" w:rsidRDefault="00F51AF2" w:rsidP="00F51AF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Dane osobowe będą przechowywane przez okres niezbędny do realizacji celów, dla których zostały zebrane, a następnie przez okres wymagany przez przepisy prawa lub do czasu przedawnienia ewentualnych roszczeń.</w:t>
      </w:r>
    </w:p>
    <w:p w14:paraId="4D168E15" w14:textId="77777777" w:rsidR="00F51AF2" w:rsidRPr="00F51AF2" w:rsidRDefault="00F51AF2" w:rsidP="00F51AF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Dane związane z realizacją umów będą przechowywane przez okres wymagany przepisami prawa podatkowego i rachunkowego.</w:t>
      </w:r>
    </w:p>
    <w:p w14:paraId="7555A8F2" w14:textId="77777777" w:rsidR="00F51AF2" w:rsidRPr="00F51AF2" w:rsidRDefault="00F51AF2" w:rsidP="00F51AF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Dane przetwarzane na podstawie zgody będą przechowywane do momentu jej wycofania.</w:t>
      </w:r>
    </w:p>
    <w:p w14:paraId="723F4CA3" w14:textId="77777777" w:rsidR="00F51AF2" w:rsidRPr="00F51AF2" w:rsidRDefault="00F51AF2" w:rsidP="00F51AF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Materiały fotograficzne i filmowe wykorzystywane w celach promocyjnych będą przechowywane do czasu wycofania zgody lub wniesienia skutecznego sprzeciwu, o ile dalsze przetwarzanie nie wynika z obowiązujących przepisów prawa.</w:t>
      </w:r>
    </w:p>
    <w:p w14:paraId="016C0BAB" w14:textId="77777777" w:rsidR="00F51AF2" w:rsidRPr="00F51AF2" w:rsidRDefault="00FE682C" w:rsidP="00F51AF2">
      <w:pPr>
        <w:spacing w:after="0" w:line="240" w:lineRule="auto"/>
        <w:ind w:left="0" w:firstLine="0"/>
        <w:rPr>
          <w:rFonts w:ascii="Times New Roman" w:eastAsia="Times New Roman" w:hAnsi="Times New Roman"/>
          <w:color w:val="auto"/>
          <w:kern w:val="0"/>
          <w:sz w:val="24"/>
          <w:lang w:val="pl-PL" w:eastAsia="pl-PL"/>
          <w14:ligatures w14:val="none"/>
        </w:rPr>
      </w:pPr>
      <w:r w:rsidRPr="00FE682C">
        <w:rPr>
          <w:rFonts w:ascii="Times New Roman" w:eastAsia="Times New Roman" w:hAnsi="Times New Roman"/>
          <w:noProof/>
          <w:color w:val="auto"/>
          <w:kern w:val="0"/>
          <w:sz w:val="24"/>
          <w:lang w:val="pl-PL" w:eastAsia="pl-PL"/>
        </w:rPr>
        <w:pict w14:anchorId="39E1720D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29085BBD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b/>
          <w:bCs/>
          <w:kern w:val="0"/>
          <w:sz w:val="36"/>
          <w:szCs w:val="36"/>
          <w:lang w:val="pl-PL" w:eastAsia="pl-PL"/>
          <w14:ligatures w14:val="none"/>
        </w:rPr>
        <w:t>§ 5 Odbiorcy danych</w:t>
      </w:r>
    </w:p>
    <w:p w14:paraId="40B4397A" w14:textId="77777777" w:rsidR="00F51AF2" w:rsidRPr="00F51AF2" w:rsidRDefault="00F51AF2" w:rsidP="00F51AF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lastRenderedPageBreak/>
        <w:t>Dostęp do danych osobowych mogą mieć:</w:t>
      </w:r>
    </w:p>
    <w:p w14:paraId="5D0DDE2A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a) podmioty współpracujące z Administratorem przy realizacji usług,</w:t>
      </w:r>
    </w:p>
    <w:p w14:paraId="7810D582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b) operatorzy płatności,</w:t>
      </w:r>
    </w:p>
    <w:p w14:paraId="38DBDDC7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c) firmy ubezpieczeniowe,</w:t>
      </w:r>
    </w:p>
    <w:p w14:paraId="65D7F761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d) dostawcy usług informatycznych, hostingowych, marketingowych i analitycznych,</w:t>
      </w:r>
    </w:p>
    <w:p w14:paraId="293A2725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e) biura księgowe, doradcy podatkowi oraz kancelarie prawne,</w:t>
      </w:r>
    </w:p>
    <w:p w14:paraId="36FC874A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f) podmioty wspierające organizację półkolonii, obozów i wydarzeń sportowych,</w:t>
      </w:r>
    </w:p>
    <w:p w14:paraId="10DEFB5A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g) właściwe organy administracji publicznej, jeżeli obowiązek udostępnienia danych wynika z przepisów prawa.</w:t>
      </w:r>
    </w:p>
    <w:p w14:paraId="555D5A86" w14:textId="77777777" w:rsidR="00F51AF2" w:rsidRPr="00F51AF2" w:rsidRDefault="00F51AF2" w:rsidP="00F51AF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Administrator nie przekazuje danych osobowych poza Europejski Obszar Gospodarczy, chyba że będzie to zgodne z obowiązującymi przepisami prawa.</w:t>
      </w:r>
    </w:p>
    <w:p w14:paraId="7966B4AC" w14:textId="77777777" w:rsidR="00F51AF2" w:rsidRPr="00F51AF2" w:rsidRDefault="00FE682C" w:rsidP="00F51AF2">
      <w:pPr>
        <w:spacing w:after="0" w:line="240" w:lineRule="auto"/>
        <w:ind w:left="0" w:firstLine="0"/>
        <w:rPr>
          <w:rFonts w:ascii="Times New Roman" w:eastAsia="Times New Roman" w:hAnsi="Times New Roman"/>
          <w:color w:val="auto"/>
          <w:kern w:val="0"/>
          <w:sz w:val="24"/>
          <w:lang w:val="pl-PL" w:eastAsia="pl-PL"/>
          <w14:ligatures w14:val="none"/>
        </w:rPr>
      </w:pPr>
      <w:r w:rsidRPr="00FE682C">
        <w:rPr>
          <w:rFonts w:ascii="Times New Roman" w:eastAsia="Times New Roman" w:hAnsi="Times New Roman"/>
          <w:noProof/>
          <w:color w:val="auto"/>
          <w:kern w:val="0"/>
          <w:sz w:val="24"/>
          <w:lang w:val="pl-PL" w:eastAsia="pl-PL"/>
        </w:rPr>
        <w:pict w14:anchorId="1A6BE5E4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742E1D32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b/>
          <w:bCs/>
          <w:kern w:val="0"/>
          <w:sz w:val="36"/>
          <w:szCs w:val="36"/>
          <w:lang w:val="pl-PL" w:eastAsia="pl-PL"/>
          <w14:ligatures w14:val="none"/>
        </w:rPr>
        <w:t>§ 6 Polityka plików cookies</w:t>
      </w:r>
    </w:p>
    <w:p w14:paraId="28230AF7" w14:textId="77777777" w:rsidR="00F51AF2" w:rsidRPr="00F51AF2" w:rsidRDefault="00F51AF2" w:rsidP="00F51AF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Serwis wykorzystuje pliki cookies („ciasteczka”), które są zapisywane na urządzeniu końcowym użytkownika.</w:t>
      </w:r>
    </w:p>
    <w:p w14:paraId="63686CB0" w14:textId="77777777" w:rsidR="00F51AF2" w:rsidRPr="00F51AF2" w:rsidRDefault="00F51AF2" w:rsidP="00F51AF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Cookies wykorzystywane są w celu:</w:t>
      </w:r>
    </w:p>
    <w:p w14:paraId="381E764D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a) zapewnienia prawidłowego działania Serwisu,</w:t>
      </w:r>
    </w:p>
    <w:p w14:paraId="03AD4410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b) zapewnienia bezpieczeństwa korzystania z Serwisu,</w:t>
      </w:r>
    </w:p>
    <w:p w14:paraId="2918D65B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c) prowadzenia statystyk i analiz ruchu,</w:t>
      </w:r>
    </w:p>
    <w:p w14:paraId="38E431E8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d) dostosowania treści do preferencji użytkownika,</w:t>
      </w:r>
    </w:p>
    <w:p w14:paraId="255B6ABF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e) prowadzenia działań marketingowych.</w:t>
      </w:r>
    </w:p>
    <w:p w14:paraId="3F1AF695" w14:textId="77777777" w:rsidR="00F51AF2" w:rsidRPr="00F51AF2" w:rsidRDefault="00F51AF2" w:rsidP="00F51AF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Użytkownik może w każdym czasie zmienić ustawienia dotyczące plików cookies za pomocą ustawień swojej przeglądarki internetowej.</w:t>
      </w:r>
    </w:p>
    <w:p w14:paraId="087279C4" w14:textId="77777777" w:rsidR="00F51AF2" w:rsidRPr="00F51AF2" w:rsidRDefault="00F51AF2" w:rsidP="00F51AF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Ograniczenie stosowania plików cookies może wpłynąć na niektóre funkcjonalności Serwisu.</w:t>
      </w:r>
    </w:p>
    <w:p w14:paraId="2AB5FA32" w14:textId="77777777" w:rsidR="00F51AF2" w:rsidRPr="00F51AF2" w:rsidRDefault="00FE682C" w:rsidP="00F51AF2">
      <w:pPr>
        <w:spacing w:after="0" w:line="240" w:lineRule="auto"/>
        <w:ind w:left="0" w:firstLine="0"/>
        <w:rPr>
          <w:rFonts w:ascii="Times New Roman" w:eastAsia="Times New Roman" w:hAnsi="Times New Roman"/>
          <w:color w:val="auto"/>
          <w:kern w:val="0"/>
          <w:sz w:val="24"/>
          <w:lang w:val="pl-PL" w:eastAsia="pl-PL"/>
          <w14:ligatures w14:val="none"/>
        </w:rPr>
      </w:pPr>
      <w:r w:rsidRPr="00FE682C">
        <w:rPr>
          <w:rFonts w:ascii="Times New Roman" w:eastAsia="Times New Roman" w:hAnsi="Times New Roman"/>
          <w:noProof/>
          <w:color w:val="auto"/>
          <w:kern w:val="0"/>
          <w:sz w:val="24"/>
          <w:lang w:val="pl-PL" w:eastAsia="pl-PL"/>
        </w:rPr>
        <w:pict w14:anchorId="2509CCFD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224C072A" w14:textId="77777777" w:rsidR="00F51AF2" w:rsidRPr="00F51AF2" w:rsidRDefault="00F51AF2" w:rsidP="00F51AF2">
      <w:pPr>
        <w:spacing w:before="100" w:beforeAutospacing="1" w:after="100" w:afterAutospacing="1" w:line="240" w:lineRule="auto"/>
        <w:ind w:left="0" w:firstLine="0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b/>
          <w:bCs/>
          <w:kern w:val="0"/>
          <w:sz w:val="36"/>
          <w:szCs w:val="36"/>
          <w:lang w:val="pl-PL" w:eastAsia="pl-PL"/>
          <w14:ligatures w14:val="none"/>
        </w:rPr>
        <w:t>§ 7 Postanowienia końcowe</w:t>
      </w:r>
    </w:p>
    <w:p w14:paraId="59BB962C" w14:textId="77777777" w:rsidR="00F51AF2" w:rsidRPr="00F51AF2" w:rsidRDefault="00F51AF2" w:rsidP="00F51A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lastRenderedPageBreak/>
        <w:t>Niniejsza Polityka Prywatności obowiązuje od dnia publikacji na stronie internetowej sportandsmile.pl.</w:t>
      </w:r>
    </w:p>
    <w:p w14:paraId="0C7CED81" w14:textId="77777777" w:rsidR="00F51AF2" w:rsidRPr="00F51AF2" w:rsidRDefault="00F51AF2" w:rsidP="00F51AF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</w:pPr>
      <w:r w:rsidRPr="00F51AF2">
        <w:rPr>
          <w:rFonts w:ascii="Times New Roman" w:eastAsia="Times New Roman" w:hAnsi="Times New Roman"/>
          <w:kern w:val="0"/>
          <w:sz w:val="24"/>
          <w:lang w:val="pl-PL" w:eastAsia="pl-PL"/>
          <w14:ligatures w14:val="none"/>
        </w:rPr>
        <w:t>Aktualna wersja Polityki Prywatności jest dostępna na stronie internetowej Administratora.</w:t>
      </w:r>
    </w:p>
    <w:p w14:paraId="7537EA85" w14:textId="77777777" w:rsidR="00F51AF2" w:rsidRDefault="00F51AF2" w:rsidP="00F51AF2">
      <w:pPr>
        <w:pStyle w:val="NormalnyWeb"/>
        <w:rPr>
          <w:color w:val="000000"/>
        </w:rPr>
      </w:pPr>
      <w:r>
        <w:rPr>
          <w:color w:val="000000"/>
        </w:rPr>
        <w:t>KLUB SPORTOWY SPORT &amp; SMILE</w:t>
      </w:r>
      <w:r>
        <w:rPr>
          <w:color w:val="000000"/>
        </w:rPr>
        <w:br/>
        <w:t>ul. Trakt Lubelski 40A, 04-870 Warszawa</w:t>
      </w:r>
      <w:r>
        <w:rPr>
          <w:color w:val="000000"/>
        </w:rPr>
        <w:br/>
        <w:t>NIP: 5213713181</w:t>
      </w:r>
      <w:r>
        <w:rPr>
          <w:color w:val="000000"/>
        </w:rPr>
        <w:br/>
        <w:t>REGON: 363023988</w:t>
      </w:r>
      <w:r>
        <w:rPr>
          <w:color w:val="000000"/>
        </w:rPr>
        <w:br/>
        <w:t>e-mail:</w:t>
      </w:r>
      <w:r>
        <w:rPr>
          <w:rStyle w:val="apple-converted-space"/>
          <w:color w:val="000000"/>
        </w:rPr>
        <w:t> </w:t>
      </w:r>
      <w:hyperlink r:id="rId8" w:history="1">
        <w:r>
          <w:rPr>
            <w:rStyle w:val="Hipercze"/>
          </w:rPr>
          <w:t>biuro.sportandsmile@gmail.com</w:t>
        </w:r>
      </w:hyperlink>
    </w:p>
    <w:p w14:paraId="50423863" w14:textId="42752F9F" w:rsidR="00AE2E24" w:rsidRDefault="00AE2E24">
      <w:pPr>
        <w:spacing w:after="0" w:line="259" w:lineRule="auto"/>
        <w:ind w:left="55" w:firstLine="0"/>
        <w:jc w:val="center"/>
      </w:pPr>
    </w:p>
    <w:p w14:paraId="177A0EB3" w14:textId="77777777" w:rsidR="00AE2E24" w:rsidRDefault="00AE2E24">
      <w:pPr>
        <w:sectPr w:rsidR="00AE2E24">
          <w:pgSz w:w="11906" w:h="16838"/>
          <w:pgMar w:top="1417" w:right="1422" w:bottom="1837" w:left="1416" w:header="708" w:footer="708" w:gutter="0"/>
          <w:cols w:space="708"/>
        </w:sectPr>
      </w:pPr>
    </w:p>
    <w:p w14:paraId="57D3844C" w14:textId="570B54E4" w:rsidR="00AE2E24" w:rsidRDefault="00000000">
      <w:pPr>
        <w:ind w:left="-5"/>
      </w:pPr>
      <w:r>
        <w:lastRenderedPageBreak/>
        <w:t xml:space="preserve"> </w:t>
      </w:r>
    </w:p>
    <w:sectPr w:rsidR="00AE2E24">
      <w:pgSz w:w="12240" w:h="15840"/>
      <w:pgMar w:top="1484" w:right="1843" w:bottom="1693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F08"/>
    <w:multiLevelType w:val="hybridMultilevel"/>
    <w:tmpl w:val="1B087204"/>
    <w:lvl w:ilvl="0" w:tplc="9D3A236A">
      <w:start w:val="4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40BF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84AC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42EA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0493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CC02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DCD3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38CE4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8232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BD3C48"/>
    <w:multiLevelType w:val="multilevel"/>
    <w:tmpl w:val="AF062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4246D"/>
    <w:multiLevelType w:val="multilevel"/>
    <w:tmpl w:val="472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825484"/>
    <w:multiLevelType w:val="multilevel"/>
    <w:tmpl w:val="2DC0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693677"/>
    <w:multiLevelType w:val="hybridMultilevel"/>
    <w:tmpl w:val="62C46720"/>
    <w:lvl w:ilvl="0" w:tplc="AB1CC852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823C4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CC1E6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666D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EC308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60141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56301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A02E9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7A75C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8E123F"/>
    <w:multiLevelType w:val="hybridMultilevel"/>
    <w:tmpl w:val="7512ADD6"/>
    <w:lvl w:ilvl="0" w:tplc="62549A84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3E668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A05D9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9C038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BA3F2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80EA9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3E0DA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A47BF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18BDB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F33065"/>
    <w:multiLevelType w:val="hybridMultilevel"/>
    <w:tmpl w:val="A4389EF4"/>
    <w:lvl w:ilvl="0" w:tplc="9B3E47F4">
      <w:start w:val="8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2EBD5E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EA48B4">
      <w:start w:val="1"/>
      <w:numFmt w:val="lowerLetter"/>
      <w:lvlText w:val="%3)"/>
      <w:lvlJc w:val="left"/>
      <w:pPr>
        <w:ind w:left="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1837C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04774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4899E4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3AE068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2413AA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4CC5A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0D1EA6"/>
    <w:multiLevelType w:val="multilevel"/>
    <w:tmpl w:val="F634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2016E4"/>
    <w:multiLevelType w:val="multilevel"/>
    <w:tmpl w:val="B246C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881B6D"/>
    <w:multiLevelType w:val="hybridMultilevel"/>
    <w:tmpl w:val="FF4C8C0A"/>
    <w:lvl w:ilvl="0" w:tplc="C234DC22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8B7C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2C66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7C00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5055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0EF5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A69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22671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FEF2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644882"/>
    <w:multiLevelType w:val="multilevel"/>
    <w:tmpl w:val="EAAA0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91575D"/>
    <w:multiLevelType w:val="multilevel"/>
    <w:tmpl w:val="BD4EC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AB0851"/>
    <w:multiLevelType w:val="hybridMultilevel"/>
    <w:tmpl w:val="93F6DA38"/>
    <w:lvl w:ilvl="0" w:tplc="23B41E36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CC9CB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F8422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E65EF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5654A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1EC13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C46D0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F01B2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0AC2A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CF101C"/>
    <w:multiLevelType w:val="hybridMultilevel"/>
    <w:tmpl w:val="8E5A76E4"/>
    <w:lvl w:ilvl="0" w:tplc="96187F0A">
      <w:start w:val="2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8C26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88CB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FAEE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D45B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1A4E0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16DD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5047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AAC1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ED772A"/>
    <w:multiLevelType w:val="multilevel"/>
    <w:tmpl w:val="B540F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FE3E5C"/>
    <w:multiLevelType w:val="multilevel"/>
    <w:tmpl w:val="FEC459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3C6628"/>
    <w:multiLevelType w:val="multilevel"/>
    <w:tmpl w:val="A362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391A97"/>
    <w:multiLevelType w:val="hybridMultilevel"/>
    <w:tmpl w:val="AAECBAB2"/>
    <w:lvl w:ilvl="0" w:tplc="BAFCDCDC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FC55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528B8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8CAB3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1261F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2AB67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0AB4C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1A535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2731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FE657E3"/>
    <w:multiLevelType w:val="multilevel"/>
    <w:tmpl w:val="E02A38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C15BF3"/>
    <w:multiLevelType w:val="hybridMultilevel"/>
    <w:tmpl w:val="63BC9ED8"/>
    <w:lvl w:ilvl="0" w:tplc="6024BAE4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1C2A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212B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6221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64BF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B85C4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9CD6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CF2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B4BB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88251A"/>
    <w:multiLevelType w:val="hybridMultilevel"/>
    <w:tmpl w:val="03BEFB5C"/>
    <w:lvl w:ilvl="0" w:tplc="9B4C2102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58C88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2C5C5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96005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14A8C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4E197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5CBFC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CA1C4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02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A2F481D"/>
    <w:multiLevelType w:val="hybridMultilevel"/>
    <w:tmpl w:val="A3D80E20"/>
    <w:lvl w:ilvl="0" w:tplc="3FAE5930">
      <w:start w:val="4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944DE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F470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304C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A0CB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EA68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60C5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1413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42BE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5E6BC0"/>
    <w:multiLevelType w:val="multilevel"/>
    <w:tmpl w:val="D9A88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D11287"/>
    <w:multiLevelType w:val="multilevel"/>
    <w:tmpl w:val="E90C38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3A6EBD"/>
    <w:multiLevelType w:val="hybridMultilevel"/>
    <w:tmpl w:val="43323D8C"/>
    <w:lvl w:ilvl="0" w:tplc="A99A13F6">
      <w:start w:val="1"/>
      <w:numFmt w:val="lowerLetter"/>
      <w:lvlText w:val="%1)"/>
      <w:lvlJc w:val="left"/>
      <w:pPr>
        <w:ind w:left="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A0D8C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C4C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24D8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12B21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4E75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A28E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8854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460BA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056537"/>
    <w:multiLevelType w:val="multilevel"/>
    <w:tmpl w:val="8B4C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475109">
    <w:abstractNumId w:val="9"/>
  </w:num>
  <w:num w:numId="2" w16cid:durableId="852493328">
    <w:abstractNumId w:val="5"/>
  </w:num>
  <w:num w:numId="3" w16cid:durableId="2014525194">
    <w:abstractNumId w:val="20"/>
  </w:num>
  <w:num w:numId="4" w16cid:durableId="1587305247">
    <w:abstractNumId w:val="21"/>
  </w:num>
  <w:num w:numId="5" w16cid:durableId="398796529">
    <w:abstractNumId w:val="17"/>
  </w:num>
  <w:num w:numId="6" w16cid:durableId="1924606477">
    <w:abstractNumId w:val="6"/>
  </w:num>
  <w:num w:numId="7" w16cid:durableId="320735979">
    <w:abstractNumId w:val="19"/>
  </w:num>
  <w:num w:numId="8" w16cid:durableId="1421608506">
    <w:abstractNumId w:val="24"/>
  </w:num>
  <w:num w:numId="9" w16cid:durableId="128016133">
    <w:abstractNumId w:val="0"/>
  </w:num>
  <w:num w:numId="10" w16cid:durableId="1690523638">
    <w:abstractNumId w:val="13"/>
  </w:num>
  <w:num w:numId="11" w16cid:durableId="328213467">
    <w:abstractNumId w:val="4"/>
  </w:num>
  <w:num w:numId="12" w16cid:durableId="1321232531">
    <w:abstractNumId w:val="12"/>
  </w:num>
  <w:num w:numId="13" w16cid:durableId="1082333711">
    <w:abstractNumId w:val="16"/>
  </w:num>
  <w:num w:numId="14" w16cid:durableId="449319427">
    <w:abstractNumId w:val="25"/>
  </w:num>
  <w:num w:numId="15" w16cid:durableId="312569148">
    <w:abstractNumId w:val="10"/>
  </w:num>
  <w:num w:numId="16" w16cid:durableId="836578036">
    <w:abstractNumId w:val="23"/>
  </w:num>
  <w:num w:numId="17" w16cid:durableId="1972784210">
    <w:abstractNumId w:val="2"/>
  </w:num>
  <w:num w:numId="18" w16cid:durableId="1854412393">
    <w:abstractNumId w:val="11"/>
  </w:num>
  <w:num w:numId="19" w16cid:durableId="1146699206">
    <w:abstractNumId w:val="22"/>
  </w:num>
  <w:num w:numId="20" w16cid:durableId="745421585">
    <w:abstractNumId w:val="1"/>
  </w:num>
  <w:num w:numId="21" w16cid:durableId="159539388">
    <w:abstractNumId w:val="8"/>
  </w:num>
  <w:num w:numId="22" w16cid:durableId="1876582533">
    <w:abstractNumId w:val="18"/>
  </w:num>
  <w:num w:numId="23" w16cid:durableId="1810587848">
    <w:abstractNumId w:val="3"/>
  </w:num>
  <w:num w:numId="24" w16cid:durableId="1751534627">
    <w:abstractNumId w:val="14"/>
  </w:num>
  <w:num w:numId="25" w16cid:durableId="1767575501">
    <w:abstractNumId w:val="7"/>
  </w:num>
  <w:num w:numId="26" w16cid:durableId="17899298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E24"/>
    <w:rsid w:val="003A6AE6"/>
    <w:rsid w:val="00492765"/>
    <w:rsid w:val="00542C6A"/>
    <w:rsid w:val="00847345"/>
    <w:rsid w:val="008711E1"/>
    <w:rsid w:val="008E6D38"/>
    <w:rsid w:val="009A7419"/>
    <w:rsid w:val="00A75B18"/>
    <w:rsid w:val="00AE2E24"/>
    <w:rsid w:val="00C440A4"/>
    <w:rsid w:val="00E637E0"/>
    <w:rsid w:val="00F51AF2"/>
    <w:rsid w:val="00FE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2076F"/>
  <w15:docId w15:val="{B2743757-BEEA-0F40-88C4-09A747FE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71" w:line="268" w:lineRule="auto"/>
      <w:ind w:left="10" w:hanging="10"/>
    </w:pPr>
    <w:rPr>
      <w:rFonts w:ascii="Calibri" w:eastAsia="Calibri" w:hAnsi="Calibri" w:cs="Times New Roman"/>
      <w:color w:val="000000"/>
      <w:sz w:val="22"/>
      <w:lang w:val="pl" w:eastAsia="pl"/>
    </w:rPr>
  </w:style>
  <w:style w:type="paragraph" w:styleId="Nagwek1">
    <w:name w:val="heading 1"/>
    <w:basedOn w:val="Normalny"/>
    <w:link w:val="Nagwek1Znak"/>
    <w:uiPriority w:val="9"/>
    <w:qFormat/>
    <w:rsid w:val="00F51AF2"/>
    <w:pPr>
      <w:spacing w:before="100" w:beforeAutospacing="1" w:after="100" w:afterAutospacing="1" w:line="240" w:lineRule="auto"/>
      <w:ind w:left="0" w:firstLine="0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  <w:lang w:val="pl-PL" w:eastAsia="pl-PL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F51AF2"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/>
      <w:b/>
      <w:bCs/>
      <w:color w:val="auto"/>
      <w:kern w:val="0"/>
      <w:sz w:val="36"/>
      <w:szCs w:val="36"/>
      <w:lang w:val="pl-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1AF2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51AF2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51AF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color w:val="auto"/>
      <w:kern w:val="0"/>
      <w:sz w:val="24"/>
      <w:lang w:val="pl-PL"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F51AF2"/>
  </w:style>
  <w:style w:type="character" w:styleId="Hipercze">
    <w:name w:val="Hyperlink"/>
    <w:basedOn w:val="Domylnaczcionkaakapitu"/>
    <w:uiPriority w:val="99"/>
    <w:semiHidden/>
    <w:unhideWhenUsed/>
    <w:rsid w:val="00F51A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sportandsmil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sportandsmil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.sportandsmile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1024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orlowska</dc:creator>
  <cp:keywords/>
  <cp:lastModifiedBy>ala orlowska</cp:lastModifiedBy>
  <cp:revision>3</cp:revision>
  <dcterms:created xsi:type="dcterms:W3CDTF">2026-06-10T09:24:00Z</dcterms:created>
  <dcterms:modified xsi:type="dcterms:W3CDTF">2026-06-10T09:24:00Z</dcterms:modified>
</cp:coreProperties>
</file>